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9F9A1" w14:textId="77777777" w:rsidR="007818A6" w:rsidRDefault="002D2C40">
      <w:r>
        <w:t xml:space="preserve">                                               </w:t>
      </w:r>
      <w:r>
        <w:rPr>
          <w:noProof/>
        </w:rPr>
        <w:drawing>
          <wp:inline distT="0" distB="0" distL="0" distR="0" wp14:anchorId="4C566FC9" wp14:editId="70E82C6E">
            <wp:extent cx="4409633" cy="2600325"/>
            <wp:effectExtent l="9207" t="0" r="318" b="31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16729" cy="260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C3096">
        <w:t xml:space="preserve">       </w:t>
      </w:r>
      <w:bookmarkStart w:id="0" w:name="_GoBack"/>
      <w:bookmarkEnd w:id="0"/>
    </w:p>
    <w:p w14:paraId="5FB4E6E4" w14:textId="532E72E1" w:rsidR="00222325" w:rsidRPr="005F350E" w:rsidRDefault="002D2C40">
      <w:r>
        <w:rPr>
          <w:rFonts w:ascii="Times New Roman" w:hAnsi="Times New Roman" w:cs="Times New Roman"/>
          <w:b/>
          <w:bCs/>
          <w:sz w:val="36"/>
          <w:szCs w:val="36"/>
        </w:rPr>
        <w:t xml:space="preserve">Safely </w:t>
      </w:r>
      <w:r w:rsidR="005322AE">
        <w:rPr>
          <w:rFonts w:ascii="Times New Roman" w:hAnsi="Times New Roman" w:cs="Times New Roman"/>
          <w:b/>
          <w:bCs/>
          <w:sz w:val="36"/>
          <w:szCs w:val="36"/>
        </w:rPr>
        <w:t xml:space="preserve">and anonymously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dispose of expired or unwanted </w:t>
      </w:r>
    </w:p>
    <w:p w14:paraId="7B15D4E2" w14:textId="0102B3B5" w:rsidR="002D2C40" w:rsidRDefault="002D2C4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prescription drugs utilizing Hopatcong’s PRESCRIPTION </w:t>
      </w:r>
    </w:p>
    <w:p w14:paraId="793BDE9A" w14:textId="77777777" w:rsidR="002D2C40" w:rsidRDefault="002D2C4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DROP BOX located in the vestibule of the Hopatcong Police</w:t>
      </w:r>
    </w:p>
    <w:p w14:paraId="75CC5F7E" w14:textId="77777777" w:rsidR="00810002" w:rsidRDefault="002D2C4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Station, 111 River</w:t>
      </w:r>
      <w:r w:rsidR="00810002">
        <w:rPr>
          <w:rFonts w:ascii="Times New Roman" w:hAnsi="Times New Roman" w:cs="Times New Roman"/>
          <w:b/>
          <w:bCs/>
          <w:sz w:val="36"/>
          <w:szCs w:val="36"/>
        </w:rPr>
        <w:t xml:space="preserve"> 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tyx Rd, Hopatcong, NJ 07843.  Drop off </w:t>
      </w:r>
    </w:p>
    <w:p w14:paraId="74263D28" w14:textId="503E0180" w:rsidR="002D2C40" w:rsidRDefault="002D2C4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is</w:t>
      </w:r>
      <w:r w:rsidR="0081000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available to both residents and non-residents 24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hrs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/day, </w:t>
      </w:r>
    </w:p>
    <w:p w14:paraId="4F356F0F" w14:textId="4E64AB23" w:rsidR="002D2C40" w:rsidRDefault="002D2C4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7 days/</w:t>
      </w:r>
      <w:r w:rsidR="00810002">
        <w:rPr>
          <w:rFonts w:ascii="Times New Roman" w:hAnsi="Times New Roman" w:cs="Times New Roman"/>
          <w:b/>
          <w:bCs/>
          <w:sz w:val="36"/>
          <w:szCs w:val="36"/>
        </w:rPr>
        <w:t xml:space="preserve">week </w:t>
      </w:r>
      <w:r>
        <w:rPr>
          <w:rFonts w:ascii="Times New Roman" w:hAnsi="Times New Roman" w:cs="Times New Roman"/>
          <w:b/>
          <w:bCs/>
          <w:sz w:val="36"/>
          <w:szCs w:val="36"/>
        </w:rPr>
        <w:t>for medications only</w:t>
      </w:r>
      <w:r w:rsidR="00810002">
        <w:rPr>
          <w:rFonts w:ascii="Times New Roman" w:hAnsi="Times New Roman" w:cs="Times New Roman"/>
          <w:b/>
          <w:bCs/>
          <w:sz w:val="36"/>
          <w:szCs w:val="36"/>
        </w:rPr>
        <w:t xml:space="preserve"> --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no needles or inhalers.  </w:t>
      </w:r>
    </w:p>
    <w:p w14:paraId="3C1C96EC" w14:textId="77777777" w:rsidR="007818A6" w:rsidRDefault="007818A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BF03CC1" w14:textId="0BEA71CE" w:rsidR="0023757B" w:rsidRDefault="0023757B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Link to national program:  </w:t>
      </w:r>
      <w:hyperlink r:id="rId7" w:history="1">
        <w:r w:rsidRPr="007818A6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https://www.drugs.com/article/medication-dispos</w:t>
        </w:r>
        <w:r w:rsidRPr="007818A6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a</w:t>
        </w:r>
        <w:r w:rsidRPr="007818A6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l.html</w:t>
        </w:r>
      </w:hyperlink>
    </w:p>
    <w:p w14:paraId="49E707C9" w14:textId="42D69A44" w:rsidR="002D2C40" w:rsidRPr="002D2C40" w:rsidRDefault="002D2C4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t xml:space="preserve">                                   </w:t>
      </w:r>
      <w:r>
        <w:rPr>
          <w:noProof/>
        </w:rPr>
        <w:t xml:space="preserve">   </w:t>
      </w:r>
      <w:r>
        <w:t xml:space="preserve">      </w:t>
      </w:r>
    </w:p>
    <w:sectPr w:rsidR="002D2C40" w:rsidRPr="002D2C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00F83" w14:textId="77777777" w:rsidR="001F50C5" w:rsidRDefault="001F50C5" w:rsidP="002C3096">
      <w:pPr>
        <w:spacing w:after="0" w:line="240" w:lineRule="auto"/>
      </w:pPr>
      <w:r>
        <w:separator/>
      </w:r>
    </w:p>
  </w:endnote>
  <w:endnote w:type="continuationSeparator" w:id="0">
    <w:p w14:paraId="0D6CEB10" w14:textId="77777777" w:rsidR="001F50C5" w:rsidRDefault="001F50C5" w:rsidP="002C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FA5C7" w14:textId="77777777" w:rsidR="001F50C5" w:rsidRDefault="001F50C5" w:rsidP="002C3096">
      <w:pPr>
        <w:spacing w:after="0" w:line="240" w:lineRule="auto"/>
      </w:pPr>
      <w:r>
        <w:separator/>
      </w:r>
    </w:p>
  </w:footnote>
  <w:footnote w:type="continuationSeparator" w:id="0">
    <w:p w14:paraId="39B6A763" w14:textId="77777777" w:rsidR="001F50C5" w:rsidRDefault="001F50C5" w:rsidP="002C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D18E1" w14:textId="7C26A39E" w:rsidR="002C3096" w:rsidRDefault="005F350E">
    <w:pPr>
      <w:pStyle w:val="Head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 xml:space="preserve">                </w:t>
    </w:r>
    <w:r w:rsidR="002C3096">
      <w:rPr>
        <w:rFonts w:ascii="Times New Roman" w:hAnsi="Times New Roman" w:cs="Times New Roman"/>
        <w:b/>
        <w:bCs/>
        <w:sz w:val="36"/>
        <w:szCs w:val="36"/>
      </w:rPr>
      <w:t>PRESCRIPTION DRUG DISPOSAL</w:t>
    </w:r>
  </w:p>
  <w:p w14:paraId="21361DCA" w14:textId="77777777" w:rsidR="002C3096" w:rsidRDefault="002C3096">
    <w:pPr>
      <w:pStyle w:val="Header"/>
      <w:rPr>
        <w:rFonts w:ascii="Times New Roman" w:hAnsi="Times New Roman" w:cs="Times New Roman"/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40"/>
    <w:rsid w:val="001E2BC1"/>
    <w:rsid w:val="001F50C5"/>
    <w:rsid w:val="00222325"/>
    <w:rsid w:val="0023757B"/>
    <w:rsid w:val="00250995"/>
    <w:rsid w:val="002C3096"/>
    <w:rsid w:val="002D2C40"/>
    <w:rsid w:val="003C2596"/>
    <w:rsid w:val="00441146"/>
    <w:rsid w:val="005322AE"/>
    <w:rsid w:val="005F350E"/>
    <w:rsid w:val="00692099"/>
    <w:rsid w:val="007818A6"/>
    <w:rsid w:val="00810002"/>
    <w:rsid w:val="00857219"/>
    <w:rsid w:val="00A21107"/>
    <w:rsid w:val="00BE636C"/>
    <w:rsid w:val="00CA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EED3"/>
  <w15:chartTrackingRefBased/>
  <w15:docId w15:val="{24EEB569-A6AE-431C-BBB3-8C7C1B21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96"/>
  </w:style>
  <w:style w:type="paragraph" w:styleId="Footer">
    <w:name w:val="footer"/>
    <w:basedOn w:val="Normal"/>
    <w:link w:val="FooterChar"/>
    <w:uiPriority w:val="99"/>
    <w:unhideWhenUsed/>
    <w:rsid w:val="002C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096"/>
  </w:style>
  <w:style w:type="character" w:styleId="Hyperlink">
    <w:name w:val="Hyperlink"/>
    <w:basedOn w:val="DefaultParagraphFont"/>
    <w:uiPriority w:val="99"/>
    <w:unhideWhenUsed/>
    <w:rsid w:val="007818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8A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rugs.com/article/medication-dispos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</dc:creator>
  <cp:keywords/>
  <dc:description/>
  <cp:lastModifiedBy>Taylor Gentner</cp:lastModifiedBy>
  <cp:revision>3</cp:revision>
  <cp:lastPrinted>2022-11-18T14:59:00Z</cp:lastPrinted>
  <dcterms:created xsi:type="dcterms:W3CDTF">2022-11-18T15:16:00Z</dcterms:created>
  <dcterms:modified xsi:type="dcterms:W3CDTF">2022-11-18T15:16:00Z</dcterms:modified>
</cp:coreProperties>
</file>